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9D9" w:rsidRPr="00D679D9" w:rsidRDefault="00D679D9" w:rsidP="005238BC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9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D679D9" w:rsidRPr="00D679D9" w:rsidRDefault="00D679D9" w:rsidP="00616A2C">
      <w:pPr>
        <w:widowControl w:val="0"/>
        <w:autoSpaceDE w:val="0"/>
        <w:autoSpaceDN w:val="0"/>
        <w:spacing w:after="0" w:line="240" w:lineRule="auto"/>
        <w:ind w:left="5103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9D9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D679D9" w:rsidRDefault="00D679D9" w:rsidP="00D67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79D9" w:rsidRPr="00D679D9" w:rsidRDefault="00D679D9" w:rsidP="00D67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79D9" w:rsidRPr="00D679D9" w:rsidRDefault="00D679D9" w:rsidP="00D67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79D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679D9" w:rsidRPr="00D679D9" w:rsidRDefault="00D679D9" w:rsidP="00D67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79D9" w:rsidRPr="00D679D9" w:rsidRDefault="005238BC" w:rsidP="00D679D9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Административный регламент – А</w:t>
      </w:r>
      <w:r w:rsidR="00D679D9" w:rsidRPr="00D679D9">
        <w:rPr>
          <w:rFonts w:ascii="Times New Roman" w:eastAsia="Calibri" w:hAnsi="Times New Roman" w:cs="Times New Roman"/>
          <w:sz w:val="28"/>
          <w:szCs w:val="28"/>
        </w:rPr>
        <w:t>дминистративный регламент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городского округа город Воронеж </w:t>
      </w:r>
      <w:r w:rsidR="00121B83">
        <w:rPr>
          <w:rFonts w:ascii="Times New Roman" w:eastAsia="Calibri" w:hAnsi="Times New Roman" w:cs="Times New Roman"/>
          <w:sz w:val="28"/>
          <w:szCs w:val="28"/>
        </w:rPr>
        <w:t xml:space="preserve">по предоставлению муниципальной </w:t>
      </w:r>
      <w:r w:rsidR="00D679D9" w:rsidRPr="00D679D9">
        <w:rPr>
          <w:rFonts w:ascii="Times New Roman" w:eastAsia="Calibri" w:hAnsi="Times New Roman" w:cs="Times New Roman"/>
          <w:sz w:val="28"/>
          <w:szCs w:val="28"/>
        </w:rPr>
        <w:t xml:space="preserve">услуги </w:t>
      </w:r>
      <w:r w:rsidR="00C560C6" w:rsidRPr="00C5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«Замена выданного свидетельства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560C6" w:rsidRPr="00C5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праве на получение социальной выплаты на приобретение жилого помещения или создание объекта индивидуального жилищного строительства»</w:t>
      </w:r>
      <w:r w:rsidR="00D679D9" w:rsidRPr="00D679D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679D9" w:rsidRPr="00D679D9" w:rsidRDefault="00D679D9" w:rsidP="00D679D9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9D9">
        <w:rPr>
          <w:rFonts w:ascii="Times New Roman" w:eastAsia="Calibri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616A2C" w:rsidRPr="00BD2DE3" w:rsidRDefault="00616A2C" w:rsidP="00616A2C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D2D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BD2D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ии и ау</w:t>
      </w:r>
      <w:proofErr w:type="gramEnd"/>
      <w:r w:rsidRPr="00BD2D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тентификации в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BD2D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2C1E4B" w:rsidRDefault="00D679D9" w:rsidP="00D679D9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679D9">
        <w:rPr>
          <w:rFonts w:ascii="Times New Roman" w:eastAsia="Calibri" w:hAnsi="Times New Roman" w:cs="Times New Roman"/>
          <w:sz w:val="28"/>
          <w:szCs w:val="28"/>
        </w:rPr>
        <w:t xml:space="preserve">Заявитель – </w:t>
      </w:r>
      <w:r w:rsidR="002C1E4B" w:rsidRPr="002C1E4B">
        <w:rPr>
          <w:rFonts w:ascii="Times New Roman" w:eastAsia="Calibri" w:hAnsi="Times New Roman" w:cs="Times New Roman"/>
          <w:sz w:val="28"/>
          <w:szCs w:val="28"/>
        </w:rPr>
        <w:t>молод</w:t>
      </w:r>
      <w:r w:rsidR="005238BC">
        <w:rPr>
          <w:rFonts w:ascii="Times New Roman" w:eastAsia="Calibri" w:hAnsi="Times New Roman" w:cs="Times New Roman"/>
          <w:sz w:val="28"/>
          <w:szCs w:val="28"/>
        </w:rPr>
        <w:t>ая</w:t>
      </w:r>
      <w:r w:rsidR="002C1E4B" w:rsidRPr="002C1E4B">
        <w:rPr>
          <w:rFonts w:ascii="Times New Roman" w:eastAsia="Calibri" w:hAnsi="Times New Roman" w:cs="Times New Roman"/>
          <w:sz w:val="28"/>
          <w:szCs w:val="28"/>
        </w:rPr>
        <w:t xml:space="preserve"> семь</w:t>
      </w:r>
      <w:r w:rsidR="005238BC">
        <w:rPr>
          <w:rFonts w:ascii="Times New Roman" w:eastAsia="Calibri" w:hAnsi="Times New Roman" w:cs="Times New Roman"/>
          <w:sz w:val="28"/>
          <w:szCs w:val="28"/>
        </w:rPr>
        <w:t>я</w:t>
      </w:r>
      <w:r w:rsidR="002C1E4B" w:rsidRPr="002C1E4B">
        <w:rPr>
          <w:rFonts w:ascii="Times New Roman" w:eastAsia="Calibri" w:hAnsi="Times New Roman" w:cs="Times New Roman"/>
          <w:sz w:val="28"/>
          <w:szCs w:val="28"/>
        </w:rPr>
        <w:t xml:space="preserve"> – участниц</w:t>
      </w:r>
      <w:r w:rsidR="005238BC">
        <w:rPr>
          <w:rFonts w:ascii="Times New Roman" w:eastAsia="Calibri" w:hAnsi="Times New Roman" w:cs="Times New Roman"/>
          <w:sz w:val="28"/>
          <w:szCs w:val="28"/>
        </w:rPr>
        <w:t>а</w:t>
      </w:r>
      <w:r w:rsidR="002C1E4B" w:rsidRPr="002C1E4B">
        <w:rPr>
          <w:rFonts w:ascii="Times New Roman" w:eastAsia="Calibri" w:hAnsi="Times New Roman" w:cs="Times New Roman"/>
          <w:sz w:val="28"/>
          <w:szCs w:val="28"/>
        </w:rPr>
        <w:t xml:space="preserve">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</w:t>
      </w:r>
      <w:r w:rsidR="009F1BE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="002C1E4B" w:rsidRPr="002C1E4B">
        <w:rPr>
          <w:rFonts w:ascii="Times New Roman" w:eastAsia="Calibri" w:hAnsi="Times New Roman" w:cs="Times New Roman"/>
          <w:sz w:val="28"/>
          <w:szCs w:val="28"/>
        </w:rPr>
        <w:t>и коммунальными услугами граждан Российской Федерации», которым управлением жилищных отношений администрации городского округа город Воронеж выдано свидетельство о праве на</w:t>
      </w:r>
      <w:proofErr w:type="gramEnd"/>
      <w:r w:rsidR="002C1E4B" w:rsidRPr="002C1E4B">
        <w:rPr>
          <w:rFonts w:ascii="Times New Roman" w:eastAsia="Calibri" w:hAnsi="Times New Roman" w:cs="Times New Roman"/>
          <w:sz w:val="28"/>
          <w:szCs w:val="28"/>
        </w:rPr>
        <w:t xml:space="preserve"> получение социальной выплаты на приобретение жилого помещения или создание объекта индивидуального жилищного строительства</w:t>
      </w:r>
      <w:r w:rsidR="002C1E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1E4B" w:rsidRPr="002C1E4B">
        <w:rPr>
          <w:rFonts w:ascii="Times New Roman" w:eastAsia="Calibri" w:hAnsi="Times New Roman" w:cs="Times New Roman"/>
          <w:sz w:val="28"/>
          <w:szCs w:val="28"/>
        </w:rPr>
        <w:t xml:space="preserve">и у </w:t>
      </w:r>
      <w:proofErr w:type="gramStart"/>
      <w:r w:rsidR="002C1E4B" w:rsidRPr="002C1E4B">
        <w:rPr>
          <w:rFonts w:ascii="Times New Roman" w:eastAsia="Calibri" w:hAnsi="Times New Roman" w:cs="Times New Roman"/>
          <w:sz w:val="28"/>
          <w:szCs w:val="28"/>
        </w:rPr>
        <w:t>которых</w:t>
      </w:r>
      <w:proofErr w:type="gramEnd"/>
      <w:r w:rsidR="002C1E4B" w:rsidRPr="002C1E4B">
        <w:rPr>
          <w:rFonts w:ascii="Times New Roman" w:eastAsia="Calibri" w:hAnsi="Times New Roman" w:cs="Times New Roman"/>
          <w:sz w:val="28"/>
          <w:szCs w:val="28"/>
        </w:rPr>
        <w:t xml:space="preserve"> возникли обстоятельства, потребовавшие замены выданного свидетельства</w:t>
      </w:r>
      <w:r w:rsidR="002C1E4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C1E4B" w:rsidRPr="002C1E4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79D9" w:rsidRPr="00D679D9" w:rsidRDefault="00D679D9" w:rsidP="00D679D9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79D9">
        <w:rPr>
          <w:rFonts w:ascii="Times New Roman" w:eastAsia="Calibri" w:hAnsi="Times New Roman" w:cs="Times New Roman"/>
          <w:sz w:val="28"/>
          <w:szCs w:val="28"/>
        </w:rPr>
        <w:t>Муниципальная услуга – муниципальная услуга «</w:t>
      </w:r>
      <w:r w:rsidR="00FC3DA8" w:rsidRPr="00FC3DA8">
        <w:rPr>
          <w:rFonts w:ascii="Times New Roman" w:eastAsia="Calibri" w:hAnsi="Times New Roman" w:cs="Times New Roman"/>
          <w:sz w:val="28"/>
          <w:szCs w:val="28"/>
        </w:rPr>
        <w:t xml:space="preserve">Замена выданного свидетельства о праве на получение социальной выплаты на приобретение </w:t>
      </w:r>
      <w:r w:rsidR="00FC3DA8" w:rsidRPr="00FC3DA8">
        <w:rPr>
          <w:rFonts w:ascii="Times New Roman" w:eastAsia="Calibri" w:hAnsi="Times New Roman" w:cs="Times New Roman"/>
          <w:sz w:val="28"/>
          <w:szCs w:val="28"/>
        </w:rPr>
        <w:lastRenderedPageBreak/>
        <w:t>жилого помещения или создание объекта индивидуального жилищного строительства»</w:t>
      </w:r>
      <w:r w:rsidRPr="00D679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4573" w:rsidRDefault="00D679D9" w:rsidP="00D74573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D2D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МФЦ – многофункциональный центр предоставления государственных </w:t>
      </w:r>
      <w:r w:rsidR="007A16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BD2D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 муниципальных услуг.</w:t>
      </w:r>
    </w:p>
    <w:p w:rsidR="00E11728" w:rsidRPr="00D679D9" w:rsidRDefault="00E11728" w:rsidP="00E11728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679D9">
        <w:rPr>
          <w:rFonts w:ascii="Times New Roman" w:eastAsia="Calibri" w:hAnsi="Times New Roman" w:cs="Times New Roman"/>
          <w:sz w:val="28"/>
          <w:szCs w:val="28"/>
        </w:rPr>
        <w:t>Представитель 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</w:t>
      </w:r>
      <w:r w:rsidR="00877D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6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79D9">
        <w:rPr>
          <w:rFonts w:ascii="Times New Roman" w:eastAsia="Calibri" w:hAnsi="Times New Roman" w:cs="Times New Roman"/>
          <w:sz w:val="28"/>
          <w:szCs w:val="28"/>
        </w:rPr>
        <w:t>на основании акта уполномоченного на то государственного органа или органа местного самоуправления.</w:t>
      </w:r>
      <w:proofErr w:type="gramEnd"/>
    </w:p>
    <w:p w:rsidR="00D74573" w:rsidRDefault="00D74573" w:rsidP="00D74573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4573">
        <w:rPr>
          <w:rFonts w:ascii="Times New Roman" w:hAnsi="Times New Roman" w:cs="Times New Roman"/>
          <w:color w:val="000000"/>
          <w:sz w:val="28"/>
          <w:szCs w:val="28"/>
        </w:rPr>
        <w:t>РПГУ – информационная система «Портал Воронежской области в сети Интернет».</w:t>
      </w:r>
    </w:p>
    <w:p w:rsidR="005E50F5" w:rsidRDefault="005238BC" w:rsidP="005E50F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Свидетельство –</w:t>
      </w:r>
      <w:r w:rsidR="005E50F5" w:rsidRPr="005E50F5">
        <w:rPr>
          <w:rFonts w:ascii="Times New Roman" w:hAnsi="Times New Roman" w:cs="Times New Roman"/>
          <w:sz w:val="28"/>
          <w:szCs w:val="28"/>
        </w:rPr>
        <w:t xml:space="preserve"> </w:t>
      </w:r>
      <w:r w:rsidR="005E50F5" w:rsidRPr="0050405B">
        <w:rPr>
          <w:rFonts w:ascii="Times New Roman" w:hAnsi="Times New Roman" w:cs="Times New Roman"/>
          <w:sz w:val="28"/>
          <w:szCs w:val="28"/>
        </w:rPr>
        <w:t>свидетельств</w:t>
      </w:r>
      <w:r w:rsidR="005E50F5">
        <w:rPr>
          <w:rFonts w:ascii="Times New Roman" w:hAnsi="Times New Roman" w:cs="Times New Roman"/>
          <w:sz w:val="28"/>
          <w:szCs w:val="28"/>
        </w:rPr>
        <w:t>о</w:t>
      </w:r>
      <w:r w:rsidR="005E50F5">
        <w:rPr>
          <w:rFonts w:ascii="Times New Roman" w:hAnsi="Times New Roman" w:cs="Times New Roman"/>
          <w:sz w:val="28"/>
          <w:szCs w:val="28"/>
        </w:rPr>
        <w:t xml:space="preserve"> о праве на получение социальной выплаты на приобретение жилого помещения или создание объекта индивиду</w:t>
      </w:r>
      <w:r w:rsidR="005E50F5">
        <w:rPr>
          <w:rFonts w:ascii="Times New Roman" w:hAnsi="Times New Roman" w:cs="Times New Roman"/>
          <w:sz w:val="28"/>
          <w:szCs w:val="28"/>
        </w:rPr>
        <w:t>ального жилищного строительства.</w:t>
      </w:r>
      <w:bookmarkStart w:id="0" w:name="_GoBack"/>
      <w:bookmarkEnd w:id="0"/>
    </w:p>
    <w:p w:rsidR="00616A2C" w:rsidRDefault="00BD2DE3" w:rsidP="00616A2C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D2DE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  <w:r w:rsidR="00616A2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9147DF" w:rsidRDefault="009147DF" w:rsidP="00616A2C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Управление – управление жилищных отношений администрации городского округа город Воронеж.</w:t>
      </w:r>
    </w:p>
    <w:p w:rsidR="00616A2C" w:rsidRPr="00616A2C" w:rsidRDefault="00616A2C" w:rsidP="00616A2C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A2C">
        <w:rPr>
          <w:rFonts w:ascii="Times New Roman" w:hAnsi="Times New Roman" w:cs="Times New Roman"/>
          <w:color w:val="000000"/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076ACC" w:rsidRDefault="00076ACC" w:rsidP="00D67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4573" w:rsidRDefault="00D74573" w:rsidP="00D67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79D9" w:rsidRPr="00AD4981" w:rsidRDefault="002221BD" w:rsidP="002221BD">
      <w:pPr>
        <w:tabs>
          <w:tab w:val="left" w:pos="71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D679D9" w:rsidRPr="00AD4981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D679D9" w:rsidRPr="00AD4981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C6AEA" w:rsidRPr="00877DD7" w:rsidRDefault="00D679D9" w:rsidP="00877DD7">
      <w:r w:rsidRPr="00AD4981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03582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AD49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21BD">
        <w:rPr>
          <w:rFonts w:ascii="Times New Roman" w:eastAsia="Times New Roman" w:hAnsi="Times New Roman" w:cs="Times New Roman"/>
          <w:sz w:val="28"/>
          <w:szCs w:val="28"/>
        </w:rPr>
        <w:t xml:space="preserve">   О.Ю. Зацепин</w:t>
      </w:r>
      <w:r w:rsidR="000358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1C6AEA" w:rsidRPr="00877DD7" w:rsidSect="00877DD7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889" w:rsidRDefault="00E32889" w:rsidP="003313A3">
      <w:pPr>
        <w:spacing w:after="0" w:line="240" w:lineRule="auto"/>
      </w:pPr>
      <w:r>
        <w:separator/>
      </w:r>
    </w:p>
  </w:endnote>
  <w:endnote w:type="continuationSeparator" w:id="0">
    <w:p w:rsidR="00E32889" w:rsidRDefault="00E32889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889" w:rsidRDefault="00E32889" w:rsidP="003313A3">
      <w:pPr>
        <w:spacing w:after="0" w:line="240" w:lineRule="auto"/>
      </w:pPr>
      <w:r>
        <w:separator/>
      </w:r>
    </w:p>
  </w:footnote>
  <w:footnote w:type="continuationSeparator" w:id="0">
    <w:p w:rsidR="00E32889" w:rsidRDefault="00E32889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593445"/>
      <w:docPartObj>
        <w:docPartGallery w:val="Page Numbers (Top of Page)"/>
        <w:docPartUnique/>
      </w:docPartObj>
    </w:sdtPr>
    <w:sdtEndPr/>
    <w:sdtContent>
      <w:p w:rsidR="00121B83" w:rsidRDefault="00121B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0F5">
          <w:rPr>
            <w:noProof/>
          </w:rPr>
          <w:t>2</w:t>
        </w:r>
        <w:r>
          <w:fldChar w:fldCharType="end"/>
        </w:r>
      </w:p>
    </w:sdtContent>
  </w:sdt>
  <w:p w:rsidR="00121B83" w:rsidRDefault="00121B83" w:rsidP="003A6572">
    <w:pPr>
      <w:pStyle w:val="a5"/>
      <w:tabs>
        <w:tab w:val="clear" w:pos="4677"/>
        <w:tab w:val="clear" w:pos="9355"/>
        <w:tab w:val="left" w:pos="35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12D657F3"/>
    <w:multiLevelType w:val="hybridMultilevel"/>
    <w:tmpl w:val="C840EBF0"/>
    <w:lvl w:ilvl="0" w:tplc="7A0A55B8">
      <w:start w:val="7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2F00"/>
    <w:rsid w:val="00024652"/>
    <w:rsid w:val="000255D0"/>
    <w:rsid w:val="00031509"/>
    <w:rsid w:val="00035828"/>
    <w:rsid w:val="000403B3"/>
    <w:rsid w:val="00044985"/>
    <w:rsid w:val="00070558"/>
    <w:rsid w:val="00075395"/>
    <w:rsid w:val="00076ACC"/>
    <w:rsid w:val="000867E4"/>
    <w:rsid w:val="000B1FB8"/>
    <w:rsid w:val="000C1585"/>
    <w:rsid w:val="000C1B66"/>
    <w:rsid w:val="000D15D0"/>
    <w:rsid w:val="000D1DE8"/>
    <w:rsid w:val="000E12E4"/>
    <w:rsid w:val="000F0A76"/>
    <w:rsid w:val="000F1515"/>
    <w:rsid w:val="000F6CB1"/>
    <w:rsid w:val="001053E3"/>
    <w:rsid w:val="00106A4D"/>
    <w:rsid w:val="001149D0"/>
    <w:rsid w:val="00117D80"/>
    <w:rsid w:val="00121B83"/>
    <w:rsid w:val="0012481D"/>
    <w:rsid w:val="001270C2"/>
    <w:rsid w:val="00145FB3"/>
    <w:rsid w:val="00147C3D"/>
    <w:rsid w:val="00151DC7"/>
    <w:rsid w:val="00152E2F"/>
    <w:rsid w:val="001602ED"/>
    <w:rsid w:val="001675E2"/>
    <w:rsid w:val="00171665"/>
    <w:rsid w:val="00173E6A"/>
    <w:rsid w:val="00181775"/>
    <w:rsid w:val="00182E4E"/>
    <w:rsid w:val="001A3502"/>
    <w:rsid w:val="001A6B31"/>
    <w:rsid w:val="001C07BD"/>
    <w:rsid w:val="001C50AD"/>
    <w:rsid w:val="001C6AEA"/>
    <w:rsid w:val="001D2BD9"/>
    <w:rsid w:val="001E27BF"/>
    <w:rsid w:val="001E5776"/>
    <w:rsid w:val="00215EC2"/>
    <w:rsid w:val="00220FEF"/>
    <w:rsid w:val="002221BD"/>
    <w:rsid w:val="002306C5"/>
    <w:rsid w:val="00237CBB"/>
    <w:rsid w:val="002477C4"/>
    <w:rsid w:val="00253BF2"/>
    <w:rsid w:val="002821D5"/>
    <w:rsid w:val="002929D2"/>
    <w:rsid w:val="00294635"/>
    <w:rsid w:val="00297776"/>
    <w:rsid w:val="002A253D"/>
    <w:rsid w:val="002A76D1"/>
    <w:rsid w:val="002B0568"/>
    <w:rsid w:val="002B2EBC"/>
    <w:rsid w:val="002B5EEE"/>
    <w:rsid w:val="002B722F"/>
    <w:rsid w:val="002C1AA6"/>
    <w:rsid w:val="002C1E4B"/>
    <w:rsid w:val="002C7AC1"/>
    <w:rsid w:val="002D2771"/>
    <w:rsid w:val="002D34C7"/>
    <w:rsid w:val="002D6088"/>
    <w:rsid w:val="002D696F"/>
    <w:rsid w:val="002F5458"/>
    <w:rsid w:val="002F7AC4"/>
    <w:rsid w:val="003026FF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80398"/>
    <w:rsid w:val="00380444"/>
    <w:rsid w:val="00382B0C"/>
    <w:rsid w:val="00387172"/>
    <w:rsid w:val="00387766"/>
    <w:rsid w:val="00395D45"/>
    <w:rsid w:val="003A34D6"/>
    <w:rsid w:val="003A6572"/>
    <w:rsid w:val="003D13FA"/>
    <w:rsid w:val="003D2AE4"/>
    <w:rsid w:val="003F1FA6"/>
    <w:rsid w:val="004030A6"/>
    <w:rsid w:val="00407817"/>
    <w:rsid w:val="0043021B"/>
    <w:rsid w:val="004515CD"/>
    <w:rsid w:val="00454D55"/>
    <w:rsid w:val="004717BD"/>
    <w:rsid w:val="00484F4C"/>
    <w:rsid w:val="0049714E"/>
    <w:rsid w:val="004B1BF9"/>
    <w:rsid w:val="004D097A"/>
    <w:rsid w:val="004E4488"/>
    <w:rsid w:val="004E7AB4"/>
    <w:rsid w:val="004F643D"/>
    <w:rsid w:val="00504D19"/>
    <w:rsid w:val="005108CB"/>
    <w:rsid w:val="005238BC"/>
    <w:rsid w:val="0052694B"/>
    <w:rsid w:val="00532FDC"/>
    <w:rsid w:val="005332AD"/>
    <w:rsid w:val="005500D3"/>
    <w:rsid w:val="005560CE"/>
    <w:rsid w:val="005654AB"/>
    <w:rsid w:val="005744DA"/>
    <w:rsid w:val="005759ED"/>
    <w:rsid w:val="0058758D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22CB"/>
    <w:rsid w:val="005E50F5"/>
    <w:rsid w:val="005E672F"/>
    <w:rsid w:val="006103A5"/>
    <w:rsid w:val="0061269F"/>
    <w:rsid w:val="00614573"/>
    <w:rsid w:val="00616A2C"/>
    <w:rsid w:val="006207C1"/>
    <w:rsid w:val="00626520"/>
    <w:rsid w:val="006304D4"/>
    <w:rsid w:val="006341C6"/>
    <w:rsid w:val="00644D1A"/>
    <w:rsid w:val="00646510"/>
    <w:rsid w:val="006515F4"/>
    <w:rsid w:val="00654A0D"/>
    <w:rsid w:val="00660A2B"/>
    <w:rsid w:val="006663E5"/>
    <w:rsid w:val="00670126"/>
    <w:rsid w:val="00670FDB"/>
    <w:rsid w:val="00684DC7"/>
    <w:rsid w:val="006864B7"/>
    <w:rsid w:val="00691357"/>
    <w:rsid w:val="006A1431"/>
    <w:rsid w:val="006A5007"/>
    <w:rsid w:val="006A64EF"/>
    <w:rsid w:val="006B7DF2"/>
    <w:rsid w:val="006C40F4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2EE1"/>
    <w:rsid w:val="0070550F"/>
    <w:rsid w:val="00730C8B"/>
    <w:rsid w:val="007319EC"/>
    <w:rsid w:val="00736025"/>
    <w:rsid w:val="00736E58"/>
    <w:rsid w:val="007402B4"/>
    <w:rsid w:val="00740ADF"/>
    <w:rsid w:val="00747670"/>
    <w:rsid w:val="00747BB7"/>
    <w:rsid w:val="00755CDD"/>
    <w:rsid w:val="0076185C"/>
    <w:rsid w:val="0077205C"/>
    <w:rsid w:val="007879C2"/>
    <w:rsid w:val="00787A5B"/>
    <w:rsid w:val="00792AEE"/>
    <w:rsid w:val="00794020"/>
    <w:rsid w:val="007A1689"/>
    <w:rsid w:val="007A3C35"/>
    <w:rsid w:val="007A516D"/>
    <w:rsid w:val="007C5A7E"/>
    <w:rsid w:val="007D38BD"/>
    <w:rsid w:val="007D45E0"/>
    <w:rsid w:val="007E243D"/>
    <w:rsid w:val="007F6053"/>
    <w:rsid w:val="00804D83"/>
    <w:rsid w:val="00812A2A"/>
    <w:rsid w:val="008131B7"/>
    <w:rsid w:val="00832509"/>
    <w:rsid w:val="00845568"/>
    <w:rsid w:val="00854C16"/>
    <w:rsid w:val="008641E0"/>
    <w:rsid w:val="00874A57"/>
    <w:rsid w:val="00877DD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147DF"/>
    <w:rsid w:val="00933B6D"/>
    <w:rsid w:val="009406C7"/>
    <w:rsid w:val="00946241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0093"/>
    <w:rsid w:val="00984DFE"/>
    <w:rsid w:val="009908E0"/>
    <w:rsid w:val="00994A82"/>
    <w:rsid w:val="009955F2"/>
    <w:rsid w:val="00997C15"/>
    <w:rsid w:val="009A76C2"/>
    <w:rsid w:val="009B0FE9"/>
    <w:rsid w:val="009B739A"/>
    <w:rsid w:val="009C78FA"/>
    <w:rsid w:val="009D511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91E2B"/>
    <w:rsid w:val="00A9620C"/>
    <w:rsid w:val="00A9659A"/>
    <w:rsid w:val="00A97ECA"/>
    <w:rsid w:val="00AA6577"/>
    <w:rsid w:val="00AB3943"/>
    <w:rsid w:val="00AC39EC"/>
    <w:rsid w:val="00AD5AD2"/>
    <w:rsid w:val="00AE71D2"/>
    <w:rsid w:val="00B03991"/>
    <w:rsid w:val="00B0581D"/>
    <w:rsid w:val="00B074B0"/>
    <w:rsid w:val="00B1260C"/>
    <w:rsid w:val="00B13AFB"/>
    <w:rsid w:val="00B45B3D"/>
    <w:rsid w:val="00B46B5E"/>
    <w:rsid w:val="00B63F78"/>
    <w:rsid w:val="00B670B0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F1C07"/>
    <w:rsid w:val="00C04882"/>
    <w:rsid w:val="00C333FE"/>
    <w:rsid w:val="00C44B7A"/>
    <w:rsid w:val="00C45B13"/>
    <w:rsid w:val="00C50890"/>
    <w:rsid w:val="00C560C6"/>
    <w:rsid w:val="00C56EEB"/>
    <w:rsid w:val="00C72E71"/>
    <w:rsid w:val="00C80011"/>
    <w:rsid w:val="00C82A28"/>
    <w:rsid w:val="00CB0C33"/>
    <w:rsid w:val="00CB2744"/>
    <w:rsid w:val="00CB6351"/>
    <w:rsid w:val="00CD5A17"/>
    <w:rsid w:val="00CE1B83"/>
    <w:rsid w:val="00CE7878"/>
    <w:rsid w:val="00CF1EBF"/>
    <w:rsid w:val="00D067D5"/>
    <w:rsid w:val="00D1773F"/>
    <w:rsid w:val="00D21ACE"/>
    <w:rsid w:val="00D26A64"/>
    <w:rsid w:val="00D27F61"/>
    <w:rsid w:val="00D331EF"/>
    <w:rsid w:val="00D33730"/>
    <w:rsid w:val="00D42C82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C10E6"/>
    <w:rsid w:val="00DD5910"/>
    <w:rsid w:val="00DD6A72"/>
    <w:rsid w:val="00DD6B2B"/>
    <w:rsid w:val="00DE057E"/>
    <w:rsid w:val="00DE5D6D"/>
    <w:rsid w:val="00DF2DA8"/>
    <w:rsid w:val="00E11728"/>
    <w:rsid w:val="00E1516A"/>
    <w:rsid w:val="00E21174"/>
    <w:rsid w:val="00E214DE"/>
    <w:rsid w:val="00E23C52"/>
    <w:rsid w:val="00E32889"/>
    <w:rsid w:val="00E377A7"/>
    <w:rsid w:val="00E379AA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30AC"/>
    <w:rsid w:val="00E84D54"/>
    <w:rsid w:val="00E9796B"/>
    <w:rsid w:val="00E97A15"/>
    <w:rsid w:val="00EA2FC2"/>
    <w:rsid w:val="00EB4E32"/>
    <w:rsid w:val="00EC6ADC"/>
    <w:rsid w:val="00EF344A"/>
    <w:rsid w:val="00F0426C"/>
    <w:rsid w:val="00F10313"/>
    <w:rsid w:val="00F13582"/>
    <w:rsid w:val="00F2272D"/>
    <w:rsid w:val="00F34AAA"/>
    <w:rsid w:val="00F4443D"/>
    <w:rsid w:val="00F44E91"/>
    <w:rsid w:val="00F46F97"/>
    <w:rsid w:val="00F5192A"/>
    <w:rsid w:val="00F542A1"/>
    <w:rsid w:val="00F64312"/>
    <w:rsid w:val="00FA40E9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5CC94-5A2B-453E-A24E-34BDBC7BC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9</cp:revision>
  <cp:lastPrinted>2026-05-26T12:39:00Z</cp:lastPrinted>
  <dcterms:created xsi:type="dcterms:W3CDTF">2026-04-29T11:17:00Z</dcterms:created>
  <dcterms:modified xsi:type="dcterms:W3CDTF">2026-07-21T08:07:00Z</dcterms:modified>
</cp:coreProperties>
</file>